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8C293" w14:textId="0ACB09AE" w:rsidR="00CD3B71" w:rsidRDefault="00CD3B71" w:rsidP="00CD3B71"/>
    <w:p w14:paraId="07856657" w14:textId="77777777" w:rsidR="00CD3B71" w:rsidRDefault="00CD3B71" w:rsidP="00CD3B71"/>
    <w:p w14:paraId="45A7BD99" w14:textId="77777777" w:rsidR="00CD3B71" w:rsidRDefault="00CD3B71" w:rsidP="00CD3B71"/>
    <w:p w14:paraId="539771BD" w14:textId="77777777" w:rsidR="00CD3B71" w:rsidRDefault="00CD3B71" w:rsidP="00CD3B71"/>
    <w:p w14:paraId="4F955C7E" w14:textId="66C2B849" w:rsidR="00CD3B71" w:rsidRPr="001D63CF" w:rsidRDefault="00CD3B71" w:rsidP="00CD3B71">
      <w:pPr>
        <w:jc w:val="center"/>
        <w:rPr>
          <w:b/>
          <w:bCs/>
          <w:sz w:val="28"/>
          <w:szCs w:val="28"/>
        </w:rPr>
      </w:pPr>
      <w:r w:rsidRPr="001D63CF">
        <w:rPr>
          <w:b/>
          <w:bCs/>
          <w:sz w:val="28"/>
          <w:szCs w:val="28"/>
        </w:rPr>
        <w:t>DECLARAÇÃO</w:t>
      </w:r>
    </w:p>
    <w:p w14:paraId="300A1F12" w14:textId="77777777" w:rsidR="00CD3B71" w:rsidRDefault="00CD3B71" w:rsidP="00CD3B71"/>
    <w:p w14:paraId="6E951131" w14:textId="749E7EAF" w:rsidR="00C23EC2" w:rsidRDefault="00CD3B71" w:rsidP="00CD3B71">
      <w:pPr>
        <w:jc w:val="both"/>
        <w:rPr>
          <w:sz w:val="24"/>
          <w:szCs w:val="24"/>
        </w:rPr>
      </w:pPr>
      <w:r w:rsidRPr="001D63CF">
        <w:rPr>
          <w:sz w:val="24"/>
          <w:szCs w:val="24"/>
        </w:rPr>
        <w:t xml:space="preserve">Na sequência da assinatura da Proposta de Adesão MEO em </w:t>
      </w:r>
      <w:sdt>
        <w:sdtPr>
          <w:rPr>
            <w:sz w:val="24"/>
            <w:szCs w:val="24"/>
          </w:rPr>
          <w:id w:val="454452206"/>
          <w:placeholder>
            <w:docPart w:val="DefaultPlaceholder_-1854013440"/>
          </w:placeholder>
        </w:sdtPr>
        <w:sdtContent>
          <w:sdt>
            <w:sdtPr>
              <w:rPr>
                <w:sz w:val="24"/>
                <w:szCs w:val="24"/>
              </w:rPr>
              <w:id w:val="658807151"/>
              <w:placeholder>
                <w:docPart w:val="DefaultPlaceholder_-1854013440"/>
              </w:placeholder>
            </w:sdtPr>
            <w:sdtContent>
              <w:r w:rsidRPr="004A316E">
                <w:rPr>
                  <w:b/>
                  <w:bCs/>
                  <w:sz w:val="24"/>
                  <w:szCs w:val="24"/>
                </w:rPr>
                <w:t>Data</w:t>
              </w:r>
              <w:r w:rsidRPr="001D63CF">
                <w:rPr>
                  <w:sz w:val="24"/>
                  <w:szCs w:val="24"/>
                </w:rPr>
                <w:t xml:space="preserve"> </w:t>
              </w:r>
            </w:sdtContent>
          </w:sdt>
        </w:sdtContent>
      </w:sdt>
      <w:r w:rsidRPr="001D63CF">
        <w:rPr>
          <w:sz w:val="24"/>
          <w:szCs w:val="24"/>
        </w:rPr>
        <w:t xml:space="preserve">, no qual autorizei o </w:t>
      </w:r>
      <w:r w:rsidRPr="001D63CF">
        <w:rPr>
          <w:b/>
          <w:bCs/>
          <w:sz w:val="24"/>
          <w:szCs w:val="24"/>
        </w:rPr>
        <w:t>CENTRO DE CULTURA E DESPORTO DO CRÉDITO AGRÍCOLA MÚTUO</w:t>
      </w:r>
      <w:r w:rsidRPr="001D63CF">
        <w:rPr>
          <w:sz w:val="24"/>
          <w:szCs w:val="24"/>
        </w:rPr>
        <w:t xml:space="preserve"> (adiante designado como </w:t>
      </w:r>
      <w:r w:rsidRPr="001D63CF">
        <w:rPr>
          <w:b/>
          <w:bCs/>
          <w:sz w:val="24"/>
          <w:szCs w:val="24"/>
        </w:rPr>
        <w:t>CCDCAM</w:t>
      </w:r>
      <w:r w:rsidRPr="001D63CF">
        <w:rPr>
          <w:sz w:val="24"/>
          <w:szCs w:val="24"/>
        </w:rPr>
        <w:t xml:space="preserve">), a debitar a minha conta de depósitos à ordem, aí identificada, sempre que a </w:t>
      </w:r>
      <w:r w:rsidRPr="001D63CF">
        <w:rPr>
          <w:b/>
          <w:bCs/>
          <w:sz w:val="24"/>
          <w:szCs w:val="24"/>
        </w:rPr>
        <w:t>MEO</w:t>
      </w:r>
      <w:r w:rsidRPr="001D63CF">
        <w:rPr>
          <w:sz w:val="24"/>
          <w:szCs w:val="24"/>
        </w:rPr>
        <w:t xml:space="preserve"> apresente valores em incumprimento relativos a tal proposta de adesão, eu</w:t>
      </w:r>
      <w:sdt>
        <w:sdtPr>
          <w:rPr>
            <w:sz w:val="24"/>
            <w:szCs w:val="24"/>
          </w:rPr>
          <w:id w:val="1490057215"/>
          <w:placeholder>
            <w:docPart w:val="DefaultPlaceholder_-1854013440"/>
          </w:placeholder>
        </w:sdtPr>
        <w:sdtContent>
          <w:r w:rsidRPr="001D63CF">
            <w:rPr>
              <w:sz w:val="24"/>
              <w:szCs w:val="24"/>
            </w:rPr>
            <w:t>,</w:t>
          </w:r>
          <w:r w:rsidR="00352865">
            <w:rPr>
              <w:sz w:val="24"/>
              <w:szCs w:val="24"/>
            </w:rPr>
            <w:t xml:space="preserve"> </w:t>
          </w:r>
          <w:r w:rsidRPr="001D63CF">
            <w:rPr>
              <w:sz w:val="24"/>
              <w:szCs w:val="24"/>
            </w:rPr>
            <w:t xml:space="preserve"> </w:t>
          </w:r>
          <w:sdt>
            <w:sdtPr>
              <w:rPr>
                <w:b/>
                <w:bCs/>
                <w:sz w:val="24"/>
                <w:szCs w:val="24"/>
              </w:rPr>
              <w:id w:val="-392352261"/>
              <w:placeholder>
                <w:docPart w:val="DefaultPlaceholder_-1854013440"/>
              </w:placeholder>
              <w:text/>
            </w:sdtPr>
            <w:sdtContent>
              <w:r w:rsidRPr="004A316E">
                <w:rPr>
                  <w:b/>
                  <w:bCs/>
                  <w:sz w:val="24"/>
                  <w:szCs w:val="24"/>
                </w:rPr>
                <w:t>Nome</w:t>
              </w:r>
              <w:r w:rsidR="001D63CF" w:rsidRPr="004A316E">
                <w:rPr>
                  <w:b/>
                  <w:bCs/>
                  <w:sz w:val="24"/>
                  <w:szCs w:val="24"/>
                </w:rPr>
                <w:t xml:space="preserve"> Sócio </w:t>
              </w:r>
            </w:sdtContent>
          </w:sdt>
        </w:sdtContent>
      </w:sdt>
      <w:r w:rsidRPr="001D63CF">
        <w:rPr>
          <w:sz w:val="24"/>
          <w:szCs w:val="24"/>
        </w:rPr>
        <w:t xml:space="preserve">, titular do cartão de cidadão/BI nº </w:t>
      </w:r>
      <w:r w:rsidR="001D63CF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851675372"/>
          <w:placeholder>
            <w:docPart w:val="DefaultPlaceholder_-1854013440"/>
          </w:placeholder>
        </w:sdtPr>
        <w:sdtContent>
          <w:proofErr w:type="spellStart"/>
          <w:r w:rsidR="001D63CF" w:rsidRPr="004A316E">
            <w:rPr>
              <w:b/>
              <w:bCs/>
              <w:sz w:val="24"/>
              <w:szCs w:val="24"/>
            </w:rPr>
            <w:t>Nr</w:t>
          </w:r>
          <w:proofErr w:type="spellEnd"/>
          <w:r w:rsidR="001D63CF" w:rsidRPr="004A316E">
            <w:rPr>
              <w:b/>
              <w:bCs/>
              <w:sz w:val="24"/>
              <w:szCs w:val="24"/>
            </w:rPr>
            <w:t xml:space="preserve"> </w:t>
          </w:r>
          <w:r w:rsidRPr="004A316E">
            <w:rPr>
              <w:b/>
              <w:bCs/>
              <w:sz w:val="24"/>
              <w:szCs w:val="24"/>
            </w:rPr>
            <w:t>BI</w:t>
          </w:r>
          <w:r w:rsidR="001D63CF" w:rsidRPr="004A316E">
            <w:rPr>
              <w:b/>
              <w:bCs/>
              <w:sz w:val="24"/>
              <w:szCs w:val="24"/>
            </w:rPr>
            <w:t>|CC</w:t>
          </w:r>
        </w:sdtContent>
      </w:sdt>
      <w:r w:rsidRPr="001D63CF">
        <w:rPr>
          <w:sz w:val="24"/>
          <w:szCs w:val="24"/>
        </w:rPr>
        <w:t xml:space="preserve">  e NIF </w:t>
      </w:r>
      <w:sdt>
        <w:sdtPr>
          <w:rPr>
            <w:b/>
            <w:bCs/>
            <w:sz w:val="24"/>
            <w:szCs w:val="24"/>
          </w:rPr>
          <w:id w:val="1464087273"/>
          <w:placeholder>
            <w:docPart w:val="DefaultPlaceholder_-1854013440"/>
          </w:placeholder>
        </w:sdtPr>
        <w:sdtContent>
          <w:proofErr w:type="spellStart"/>
          <w:r w:rsidR="001D63CF" w:rsidRPr="004A316E">
            <w:rPr>
              <w:b/>
              <w:bCs/>
              <w:sz w:val="24"/>
              <w:szCs w:val="24"/>
            </w:rPr>
            <w:t>Nr</w:t>
          </w:r>
          <w:proofErr w:type="spellEnd"/>
          <w:r w:rsidR="001D63CF" w:rsidRPr="004A316E">
            <w:rPr>
              <w:b/>
              <w:bCs/>
              <w:sz w:val="24"/>
              <w:szCs w:val="24"/>
            </w:rPr>
            <w:t xml:space="preserve"> </w:t>
          </w:r>
          <w:r w:rsidRPr="004A316E">
            <w:rPr>
              <w:b/>
              <w:bCs/>
              <w:sz w:val="24"/>
              <w:szCs w:val="24"/>
            </w:rPr>
            <w:t>NIF</w:t>
          </w:r>
        </w:sdtContent>
      </w:sdt>
      <w:r w:rsidR="001D63CF">
        <w:rPr>
          <w:sz w:val="24"/>
          <w:szCs w:val="24"/>
        </w:rPr>
        <w:t xml:space="preserve"> </w:t>
      </w:r>
      <w:r w:rsidRPr="001D63CF">
        <w:rPr>
          <w:sz w:val="24"/>
          <w:szCs w:val="24"/>
        </w:rPr>
        <w:t xml:space="preserve">. Declaro ainda que caso os valores em dívida não venham a ser liquidados por débito da conta à ordem por inexistência de saldo, venham a ser cobrados pelo </w:t>
      </w:r>
      <w:r w:rsidRPr="001D63CF">
        <w:rPr>
          <w:b/>
          <w:bCs/>
          <w:sz w:val="24"/>
          <w:szCs w:val="24"/>
        </w:rPr>
        <w:t xml:space="preserve">MEO </w:t>
      </w:r>
      <w:r w:rsidRPr="001D63CF">
        <w:rPr>
          <w:sz w:val="24"/>
          <w:szCs w:val="24"/>
        </w:rPr>
        <w:t>ao</w:t>
      </w:r>
      <w:r w:rsidRPr="001D63CF">
        <w:rPr>
          <w:b/>
          <w:bCs/>
          <w:sz w:val="24"/>
          <w:szCs w:val="24"/>
        </w:rPr>
        <w:t xml:space="preserve"> CCDCAM</w:t>
      </w:r>
      <w:r w:rsidRPr="001D63CF">
        <w:rPr>
          <w:sz w:val="24"/>
          <w:szCs w:val="24"/>
        </w:rPr>
        <w:t xml:space="preserve">, por via extra judicial, terá o </w:t>
      </w:r>
      <w:r w:rsidRPr="001D63CF">
        <w:rPr>
          <w:b/>
          <w:bCs/>
          <w:sz w:val="24"/>
          <w:szCs w:val="24"/>
        </w:rPr>
        <w:t xml:space="preserve">CCDCAM </w:t>
      </w:r>
      <w:r w:rsidRPr="001D63CF">
        <w:rPr>
          <w:sz w:val="24"/>
          <w:szCs w:val="24"/>
        </w:rPr>
        <w:t xml:space="preserve">direito de regresso sobre o(a) ora declarante, relativamente ao valor pago à </w:t>
      </w:r>
      <w:r w:rsidRPr="001D63CF">
        <w:rPr>
          <w:b/>
          <w:bCs/>
          <w:sz w:val="24"/>
          <w:szCs w:val="24"/>
        </w:rPr>
        <w:t>MEO</w:t>
      </w:r>
      <w:r w:rsidRPr="001D63CF">
        <w:rPr>
          <w:sz w:val="24"/>
          <w:szCs w:val="24"/>
        </w:rPr>
        <w:t>, bem como valores adicionais que se mostrem necessários ao ressarcimento integral da dívida, designadamente juros moratórios e despesas judiciais, como taxas de justiça, honorários de Advogados e custas processuais, podendo acionar judicialmente a dívida, sem prévio aviso.</w:t>
      </w:r>
    </w:p>
    <w:p w14:paraId="53388771" w14:textId="77777777" w:rsidR="001D63CF" w:rsidRDefault="001D63CF" w:rsidP="00CD3B71">
      <w:pPr>
        <w:jc w:val="both"/>
        <w:rPr>
          <w:sz w:val="24"/>
          <w:szCs w:val="24"/>
        </w:rPr>
      </w:pPr>
    </w:p>
    <w:p w14:paraId="2C088BA6" w14:textId="77777777" w:rsidR="001D63CF" w:rsidRDefault="001D63CF" w:rsidP="00CD3B71">
      <w:pPr>
        <w:jc w:val="both"/>
        <w:rPr>
          <w:sz w:val="24"/>
          <w:szCs w:val="24"/>
        </w:rPr>
      </w:pPr>
    </w:p>
    <w:p w14:paraId="336EE376" w14:textId="77777777" w:rsidR="001D63CF" w:rsidRDefault="001D63CF" w:rsidP="00CD3B71">
      <w:pPr>
        <w:jc w:val="both"/>
        <w:rPr>
          <w:sz w:val="24"/>
          <w:szCs w:val="24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1D63CF" w14:paraId="515A24C5" w14:textId="77777777" w:rsidTr="001D63CF">
        <w:tc>
          <w:tcPr>
            <w:tcW w:w="3114" w:type="dxa"/>
          </w:tcPr>
          <w:p w14:paraId="7D0F5394" w14:textId="77777777" w:rsidR="001D63CF" w:rsidRPr="00352865" w:rsidRDefault="001D63CF" w:rsidP="00CD3B71">
            <w:pPr>
              <w:jc w:val="both"/>
              <w:rPr>
                <w:sz w:val="24"/>
                <w:szCs w:val="24"/>
              </w:rPr>
            </w:pPr>
          </w:p>
          <w:p w14:paraId="5D685B28" w14:textId="77777777" w:rsidR="004A316E" w:rsidRDefault="001D63CF" w:rsidP="004A316E">
            <w:pPr>
              <w:jc w:val="center"/>
              <w:rPr>
                <w:sz w:val="24"/>
                <w:szCs w:val="24"/>
                <w:lang w:val="en-US"/>
              </w:rPr>
            </w:pPr>
            <w:r w:rsidRPr="001D63CF">
              <w:rPr>
                <w:sz w:val="24"/>
                <w:szCs w:val="24"/>
                <w:lang w:val="en-US"/>
              </w:rPr>
              <w:t>__________________</w:t>
            </w:r>
          </w:p>
          <w:p w14:paraId="62DF5F45" w14:textId="1DEE6368" w:rsidR="001D63CF" w:rsidRDefault="001D63CF" w:rsidP="004A316E">
            <w:pPr>
              <w:jc w:val="center"/>
              <w:rPr>
                <w:sz w:val="24"/>
                <w:szCs w:val="24"/>
              </w:rPr>
            </w:pPr>
            <w:r w:rsidRPr="001D63CF">
              <w:rPr>
                <w:sz w:val="18"/>
                <w:szCs w:val="18"/>
                <w:lang w:val="en-US"/>
              </w:rPr>
              <w:t xml:space="preserve">  </w:t>
            </w:r>
            <w:proofErr w:type="gramStart"/>
            <w:r w:rsidRPr="001D63CF">
              <w:rPr>
                <w:sz w:val="18"/>
                <w:szCs w:val="18"/>
                <w:lang w:val="en-US"/>
              </w:rPr>
              <w:t>(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1D63CF">
              <w:rPr>
                <w:sz w:val="18"/>
                <w:szCs w:val="18"/>
                <w:lang w:val="en-US"/>
              </w:rPr>
              <w:t>data</w:t>
            </w:r>
            <w:proofErr w:type="gramEnd"/>
            <w:r w:rsidRPr="001D63C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948" w:type="dxa"/>
          </w:tcPr>
          <w:p w14:paraId="6C77D48C" w14:textId="77777777" w:rsidR="001D63CF" w:rsidRDefault="001D63CF" w:rsidP="00CD3B71">
            <w:pPr>
              <w:jc w:val="both"/>
              <w:rPr>
                <w:sz w:val="24"/>
                <w:szCs w:val="24"/>
              </w:rPr>
            </w:pPr>
          </w:p>
          <w:p w14:paraId="52949331" w14:textId="77777777" w:rsidR="001D63CF" w:rsidRDefault="001D63CF" w:rsidP="001D63CF">
            <w:pPr>
              <w:jc w:val="center"/>
              <w:rPr>
                <w:sz w:val="24"/>
                <w:szCs w:val="24"/>
              </w:rPr>
            </w:pPr>
            <w:r w:rsidRPr="001D63CF">
              <w:rPr>
                <w:sz w:val="24"/>
                <w:szCs w:val="24"/>
                <w:lang w:val="en-US"/>
              </w:rPr>
              <w:t>_</w:t>
            </w:r>
            <w:r>
              <w:rPr>
                <w:sz w:val="24"/>
                <w:szCs w:val="24"/>
                <w:lang w:val="en-US"/>
              </w:rPr>
              <w:t>_____________________</w:t>
            </w:r>
            <w:r w:rsidRPr="001D63CF">
              <w:rPr>
                <w:sz w:val="24"/>
                <w:szCs w:val="24"/>
                <w:lang w:val="en-US"/>
              </w:rPr>
              <w:t>_________________</w:t>
            </w:r>
            <w:r w:rsidRPr="001D63CF">
              <w:rPr>
                <w:sz w:val="24"/>
                <w:szCs w:val="24"/>
              </w:rPr>
              <w:t> </w:t>
            </w:r>
          </w:p>
          <w:p w14:paraId="2E56C1EB" w14:textId="65D25F08" w:rsidR="001D63CF" w:rsidRDefault="001D63CF" w:rsidP="001D63CF">
            <w:pPr>
              <w:jc w:val="center"/>
              <w:rPr>
                <w:sz w:val="24"/>
                <w:szCs w:val="24"/>
              </w:rPr>
            </w:pPr>
            <w:r w:rsidRPr="001D63CF">
              <w:rPr>
                <w:sz w:val="18"/>
                <w:szCs w:val="18"/>
                <w:lang w:val="en-US"/>
              </w:rPr>
              <w:t>(assinatura conforme CC/BI)</w:t>
            </w:r>
          </w:p>
        </w:tc>
      </w:tr>
      <w:tr w:rsidR="001D63CF" w14:paraId="5FFCD91B" w14:textId="77777777" w:rsidTr="001D63CF">
        <w:tc>
          <w:tcPr>
            <w:tcW w:w="3114" w:type="dxa"/>
          </w:tcPr>
          <w:p w14:paraId="0A416F96" w14:textId="77777777" w:rsidR="001D63CF" w:rsidRDefault="001D63CF" w:rsidP="00CD3B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0B62950D" w14:textId="77777777" w:rsidR="001D63CF" w:rsidRDefault="001D63CF" w:rsidP="00CD3B71">
            <w:pPr>
              <w:jc w:val="both"/>
              <w:rPr>
                <w:sz w:val="24"/>
                <w:szCs w:val="24"/>
              </w:rPr>
            </w:pPr>
          </w:p>
        </w:tc>
      </w:tr>
    </w:tbl>
    <w:p w14:paraId="264FC248" w14:textId="77777777" w:rsidR="001D63CF" w:rsidRPr="001D63CF" w:rsidRDefault="001D63CF" w:rsidP="00CD3B71">
      <w:pPr>
        <w:jc w:val="both"/>
        <w:rPr>
          <w:sz w:val="24"/>
          <w:szCs w:val="24"/>
        </w:rPr>
      </w:pPr>
    </w:p>
    <w:sectPr w:rsidR="001D63CF" w:rsidRPr="001D63CF" w:rsidSect="00CD3B71">
      <w:headerReference w:type="default" r:id="rId6"/>
      <w:footerReference w:type="default" r:id="rId7"/>
      <w:pgSz w:w="11906" w:h="16838"/>
      <w:pgMar w:top="1417" w:right="1133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C3A64" w14:textId="77777777" w:rsidR="00135311" w:rsidRDefault="00135311" w:rsidP="00CD3B71">
      <w:pPr>
        <w:spacing w:after="0" w:line="240" w:lineRule="auto"/>
      </w:pPr>
      <w:r>
        <w:separator/>
      </w:r>
    </w:p>
  </w:endnote>
  <w:endnote w:type="continuationSeparator" w:id="0">
    <w:p w14:paraId="45C95B7A" w14:textId="77777777" w:rsidR="00135311" w:rsidRDefault="00135311" w:rsidP="00CD3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54CB3" w14:textId="41720440" w:rsidR="00CD3B71" w:rsidRDefault="00CD3B71" w:rsidP="00CD3B71">
    <w:pPr>
      <w:pStyle w:val="Rodap"/>
      <w:ind w:left="-1701"/>
    </w:pPr>
    <w:r w:rsidRPr="00CD3B71">
      <w:rPr>
        <w:noProof/>
      </w:rPr>
      <w:drawing>
        <wp:inline distT="0" distB="0" distL="0" distR="0" wp14:anchorId="4E19F20D" wp14:editId="2270D5CC">
          <wp:extent cx="7669217" cy="1108710"/>
          <wp:effectExtent l="0" t="0" r="8255" b="0"/>
          <wp:docPr id="8318402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611636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90213" cy="1111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DCC67" w14:textId="77777777" w:rsidR="00135311" w:rsidRDefault="00135311" w:rsidP="00CD3B71">
      <w:pPr>
        <w:spacing w:after="0" w:line="240" w:lineRule="auto"/>
      </w:pPr>
      <w:r>
        <w:separator/>
      </w:r>
    </w:p>
  </w:footnote>
  <w:footnote w:type="continuationSeparator" w:id="0">
    <w:p w14:paraId="093ABFA1" w14:textId="77777777" w:rsidR="00135311" w:rsidRDefault="00135311" w:rsidP="00CD3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141F" w14:textId="7AC46669" w:rsidR="00CD3B71" w:rsidRPr="00CD3B71" w:rsidRDefault="00CD3B71" w:rsidP="00CD3B71">
    <w:pPr>
      <w:pStyle w:val="Cabealho"/>
      <w:ind w:left="-1701"/>
    </w:pPr>
    <w:r w:rsidRPr="00CD3B71">
      <w:rPr>
        <w:noProof/>
      </w:rPr>
      <w:drawing>
        <wp:inline distT="0" distB="0" distL="0" distR="0" wp14:anchorId="5B99BCB5" wp14:editId="046E68C6">
          <wp:extent cx="7552267" cy="1087120"/>
          <wp:effectExtent l="0" t="0" r="0" b="0"/>
          <wp:docPr id="121629328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4286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950" cy="1088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mj924+atBAg8mK4X5EUDRsIE5JPu42g8FI2RB1Zp1XZ0fa844ZlT3hovyYZrOuHq3oAkrF/c/jEb9NkTMtwMA==" w:salt="dHDbkf6T/mjZydLPq7F1p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71"/>
    <w:rsid w:val="00135311"/>
    <w:rsid w:val="001935B6"/>
    <w:rsid w:val="001B7043"/>
    <w:rsid w:val="001D63CF"/>
    <w:rsid w:val="002A7948"/>
    <w:rsid w:val="00352865"/>
    <w:rsid w:val="004A316E"/>
    <w:rsid w:val="005A2EF7"/>
    <w:rsid w:val="00623691"/>
    <w:rsid w:val="00A15EA6"/>
    <w:rsid w:val="00C23EC2"/>
    <w:rsid w:val="00CD3B71"/>
    <w:rsid w:val="00FE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24DD0"/>
  <w15:chartTrackingRefBased/>
  <w15:docId w15:val="{7D812127-2FAB-43B8-8DA2-AB36E746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CD3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D3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D3B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D3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D3B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D3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D3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D3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D3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D3B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D3B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D3B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D3B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D3B7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D3B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D3B7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D3B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D3B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D3B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D3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D3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D3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D3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D3B7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D3B7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D3B7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D3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D3B7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D3B7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CD3B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D3B71"/>
  </w:style>
  <w:style w:type="paragraph" w:styleId="Rodap">
    <w:name w:val="footer"/>
    <w:basedOn w:val="Normal"/>
    <w:link w:val="RodapCarter"/>
    <w:uiPriority w:val="99"/>
    <w:unhideWhenUsed/>
    <w:rsid w:val="00CD3B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D3B71"/>
  </w:style>
  <w:style w:type="character" w:styleId="TextodoMarcadordePosio">
    <w:name w:val="Placeholder Text"/>
    <w:basedOn w:val="Tipodeletrapredefinidodopargrafo"/>
    <w:uiPriority w:val="99"/>
    <w:semiHidden/>
    <w:rsid w:val="00CD3B71"/>
    <w:rPr>
      <w:color w:val="666666"/>
    </w:rPr>
  </w:style>
  <w:style w:type="table" w:styleId="TabelacomGrelha">
    <w:name w:val="Table Grid"/>
    <w:basedOn w:val="Tabelanormal"/>
    <w:uiPriority w:val="39"/>
    <w:rsid w:val="001D6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AF4DAC-D838-41F5-B71C-38C0E92FE7D4}"/>
      </w:docPartPr>
      <w:docPartBody>
        <w:p w:rsidR="007015C0" w:rsidRDefault="00E41403">
          <w:r w:rsidRPr="00952CF6">
            <w:rPr>
              <w:rStyle w:val="TextodoMarcadordePosio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03"/>
    <w:rsid w:val="002A7948"/>
    <w:rsid w:val="00401F52"/>
    <w:rsid w:val="005A2EF7"/>
    <w:rsid w:val="00623691"/>
    <w:rsid w:val="007015C0"/>
    <w:rsid w:val="00AA4E65"/>
    <w:rsid w:val="00D96E81"/>
    <w:rsid w:val="00E4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4140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73ef18-5bd6-4ad9-856c-fddba911a84f}" enabled="1" method="Standard" siteId="{cd49f469-eabf-4bb1-8520-4991392c368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Credito Agricola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Chrystêllo</dc:creator>
  <cp:keywords/>
  <dc:description/>
  <cp:lastModifiedBy>Marco Chrystêllo</cp:lastModifiedBy>
  <cp:revision>4</cp:revision>
  <dcterms:created xsi:type="dcterms:W3CDTF">2026-07-22T11:14:00Z</dcterms:created>
  <dcterms:modified xsi:type="dcterms:W3CDTF">2026-07-22T12:01:00Z</dcterms:modified>
</cp:coreProperties>
</file>